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AD152B" w14:textId="1E138AD1" w:rsidR="004842A3" w:rsidRPr="00047BF3" w:rsidRDefault="004842A3" w:rsidP="00BB5CA3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</w:rPr>
      </w:pPr>
      <w:r w:rsidRPr="00047BF3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</w:rPr>
        <w:t xml:space="preserve">Concept Note: "The Put It </w:t>
      </w:r>
      <w:proofErr w:type="gramStart"/>
      <w:r w:rsidRPr="00047BF3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</w:rPr>
        <w:t>Off</w:t>
      </w:r>
      <w:proofErr w:type="gramEnd"/>
      <w:r w:rsidRPr="00047BF3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</w:rPr>
        <w:t xml:space="preserve"> </w:t>
      </w:r>
      <w:r w:rsidR="00102F0A" w:rsidRPr="00047BF3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</w:rPr>
        <w:t>Syndrome"</w:t>
      </w:r>
    </w:p>
    <w:p w14:paraId="61D875CA" w14:textId="291CD67C" w:rsidR="009F07A9" w:rsidRPr="00047BF3" w:rsidRDefault="009F07A9" w:rsidP="00047BF3">
      <w:pPr>
        <w:pStyle w:val="NormalWeb"/>
        <w:jc w:val="both"/>
        <w:rPr>
          <w:color w:val="000000" w:themeColor="text1"/>
        </w:rPr>
      </w:pPr>
      <w:r w:rsidRPr="00047BF3">
        <w:rPr>
          <w:color w:val="000000" w:themeColor="text1"/>
        </w:rPr>
        <w:t xml:space="preserve"> “The Put It </w:t>
      </w:r>
      <w:proofErr w:type="gramStart"/>
      <w:r w:rsidRPr="00047BF3">
        <w:rPr>
          <w:color w:val="000000" w:themeColor="text1"/>
        </w:rPr>
        <w:t>Off</w:t>
      </w:r>
      <w:proofErr w:type="gramEnd"/>
      <w:r w:rsidRPr="00047BF3">
        <w:rPr>
          <w:color w:val="000000" w:themeColor="text1"/>
        </w:rPr>
        <w:t xml:space="preserve"> Syndrome” is a modern-day struggle affecting people from all walks of life. It is c</w:t>
      </w:r>
      <w:r w:rsidR="002B2F3C" w:rsidRPr="00047BF3">
        <w:rPr>
          <w:color w:val="000000" w:themeColor="text1"/>
        </w:rPr>
        <w:t>o</w:t>
      </w:r>
      <w:r w:rsidRPr="00047BF3">
        <w:rPr>
          <w:color w:val="000000" w:themeColor="text1"/>
        </w:rPr>
        <w:t>mmonly known as procrastination. It</w:t>
      </w:r>
      <w:r w:rsidR="002B2F3C" w:rsidRPr="00047BF3">
        <w:rPr>
          <w:color w:val="000000" w:themeColor="text1"/>
        </w:rPr>
        <w:t xml:space="preserve"> is a behavioral tendency to delay or avoid tasks that require immediate attention. It is not just a time-management issue </w:t>
      </w:r>
      <w:r w:rsidRPr="00047BF3">
        <w:rPr>
          <w:color w:val="000000" w:themeColor="text1"/>
        </w:rPr>
        <w:t>but also</w:t>
      </w:r>
      <w:r w:rsidR="002B2F3C" w:rsidRPr="00047BF3">
        <w:rPr>
          <w:color w:val="000000" w:themeColor="text1"/>
        </w:rPr>
        <w:t xml:space="preserve"> a psychological and emotional struggle that affects people from all walks of life —</w:t>
      </w:r>
      <w:r w:rsidRPr="00047BF3">
        <w:rPr>
          <w:color w:val="000000" w:themeColor="text1"/>
        </w:rPr>
        <w:t xml:space="preserve"> </w:t>
      </w:r>
      <w:r w:rsidR="00DA4BD7">
        <w:rPr>
          <w:color w:val="000000" w:themeColor="text1"/>
        </w:rPr>
        <w:t>w</w:t>
      </w:r>
      <w:r w:rsidRPr="00047BF3">
        <w:rPr>
          <w:color w:val="000000" w:themeColor="text1"/>
        </w:rPr>
        <w:t>hether it is a student delaying assignments, a professional postponing responsibilities, or a missionary hesitating to obey God’s call—“procrastination" steals time, opportunities, and spiritual growth</w:t>
      </w:r>
      <w:r w:rsidR="002B2F3C" w:rsidRPr="00047BF3">
        <w:rPr>
          <w:color w:val="000000" w:themeColor="text1"/>
        </w:rPr>
        <w:t>. This syndrome hinders personal growth, reduces productivity, and creates mental stress. Understanding its causes and finding effective solutions is essential to promote purposeful living and efficient work habits.</w:t>
      </w:r>
      <w:r w:rsidR="00047BF3">
        <w:rPr>
          <w:color w:val="000000" w:themeColor="text1"/>
        </w:rPr>
        <w:t xml:space="preserve"> </w:t>
      </w:r>
      <w:r w:rsidRPr="00047BF3">
        <w:rPr>
          <w:color w:val="000000" w:themeColor="text1"/>
        </w:rPr>
        <w:t xml:space="preserve">The following </w:t>
      </w:r>
      <w:r w:rsidR="004842A3" w:rsidRPr="00047BF3">
        <w:rPr>
          <w:color w:val="000000" w:themeColor="text1"/>
        </w:rPr>
        <w:t xml:space="preserve">subtopics </w:t>
      </w:r>
      <w:r w:rsidRPr="00047BF3">
        <w:rPr>
          <w:color w:val="000000" w:themeColor="text1"/>
        </w:rPr>
        <w:t xml:space="preserve">can be explored under the theme: </w:t>
      </w:r>
    </w:p>
    <w:p w14:paraId="5EAE3595" w14:textId="6310CD69" w:rsidR="009F07A9" w:rsidRPr="00047BF3" w:rsidRDefault="009F07A9" w:rsidP="00047BF3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7BF3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Understanding the ‘Put It Off’ Phenomenon</w:t>
      </w:r>
    </w:p>
    <w:p w14:paraId="1F11E3D2" w14:textId="0E5C4F9A" w:rsidR="00047BF3" w:rsidRDefault="009F07A9" w:rsidP="00047BF3">
      <w:pPr>
        <w:spacing w:after="0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7BF3">
        <w:rPr>
          <w:rFonts w:ascii="Times New Roman" w:hAnsi="Times New Roman" w:cs="Times New Roman"/>
          <w:color w:val="000000" w:themeColor="text1"/>
          <w:sz w:val="24"/>
          <w:szCs w:val="24"/>
        </w:rPr>
        <w:t>Understanding</w:t>
      </w:r>
      <w:r w:rsidR="004842A3" w:rsidRPr="00047B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Proc</w:t>
      </w:r>
      <w:r w:rsidR="00DA4BD7">
        <w:rPr>
          <w:rFonts w:ascii="Times New Roman" w:hAnsi="Times New Roman" w:cs="Times New Roman"/>
          <w:color w:val="000000" w:themeColor="text1"/>
          <w:sz w:val="24"/>
          <w:szCs w:val="24"/>
        </w:rPr>
        <w:t>rastination (Ecclesiastes 11:4)</w:t>
      </w:r>
      <w:r w:rsidR="002457C6" w:rsidRPr="00047BF3">
        <w:rPr>
          <w:rFonts w:ascii="Times New Roman" w:hAnsi="Times New Roman" w:cs="Times New Roman"/>
          <w:color w:val="000000" w:themeColor="text1"/>
          <w:sz w:val="24"/>
          <w:szCs w:val="24"/>
        </w:rPr>
        <w:t>, its causes, symptoms, effects and</w:t>
      </w:r>
      <w:r w:rsidR="00051AC0" w:rsidRPr="00047B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tips</w:t>
      </w:r>
      <w:r w:rsidR="002457C6" w:rsidRPr="00047B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 overcoming. </w:t>
      </w:r>
      <w:r w:rsidR="00051AC0" w:rsidRPr="00047B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3898220" w14:textId="77777777" w:rsidR="00047BF3" w:rsidRPr="00047BF3" w:rsidRDefault="00047BF3" w:rsidP="00047BF3">
      <w:pPr>
        <w:spacing w:after="0"/>
        <w:ind w:left="720"/>
        <w:jc w:val="both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14:paraId="1DAA7F6B" w14:textId="3220F3A7" w:rsidR="009F07A9" w:rsidRPr="00047BF3" w:rsidRDefault="009F07A9" w:rsidP="00047BF3">
      <w:pPr>
        <w:pStyle w:val="Heading3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7BF3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The Syndrome among Students</w:t>
      </w:r>
    </w:p>
    <w:p w14:paraId="4A5AEFB3" w14:textId="7D520C31" w:rsidR="009F07A9" w:rsidRDefault="00047BF3" w:rsidP="00047BF3">
      <w:pPr>
        <w:pStyle w:val="NormalWeb"/>
        <w:spacing w:before="0" w:beforeAutospacing="0" w:after="0" w:afterAutospacing="0"/>
        <w:ind w:left="720"/>
        <w:jc w:val="both"/>
        <w:rPr>
          <w:color w:val="000000" w:themeColor="text1"/>
        </w:rPr>
      </w:pPr>
      <w:r w:rsidRPr="00047BF3">
        <w:rPr>
          <w:color w:val="000000" w:themeColor="text1"/>
        </w:rPr>
        <w:t>Students falling prey</w:t>
      </w:r>
      <w:r w:rsidR="009F07A9" w:rsidRPr="00047BF3">
        <w:rPr>
          <w:color w:val="000000" w:themeColor="text1"/>
        </w:rPr>
        <w:t xml:space="preserve"> to the “Put It </w:t>
      </w:r>
      <w:proofErr w:type="gramStart"/>
      <w:r w:rsidR="009F07A9" w:rsidRPr="00047BF3">
        <w:rPr>
          <w:color w:val="000000" w:themeColor="text1"/>
        </w:rPr>
        <w:t>Off</w:t>
      </w:r>
      <w:proofErr w:type="gramEnd"/>
      <w:r w:rsidR="009F07A9" w:rsidRPr="00047BF3">
        <w:rPr>
          <w:color w:val="000000" w:themeColor="text1"/>
        </w:rPr>
        <w:t xml:space="preserve"> Syndrome” due to distractions, academic pressure, and digital entertainment etc. </w:t>
      </w:r>
    </w:p>
    <w:p w14:paraId="4FAABCB2" w14:textId="77777777" w:rsidR="00047BF3" w:rsidRPr="00047BF3" w:rsidRDefault="00047BF3" w:rsidP="00047BF3">
      <w:pPr>
        <w:pStyle w:val="NormalWeb"/>
        <w:spacing w:before="0" w:beforeAutospacing="0" w:after="0" w:afterAutospacing="0"/>
        <w:ind w:left="720"/>
        <w:jc w:val="both"/>
        <w:rPr>
          <w:rStyle w:val="Strong"/>
          <w:b w:val="0"/>
          <w:bCs w:val="0"/>
          <w:color w:val="000000" w:themeColor="text1"/>
          <w:sz w:val="10"/>
          <w:szCs w:val="10"/>
        </w:rPr>
      </w:pPr>
    </w:p>
    <w:p w14:paraId="2E9E24E5" w14:textId="77777777" w:rsidR="00047BF3" w:rsidRDefault="002B2F3C" w:rsidP="00047BF3">
      <w:pPr>
        <w:pStyle w:val="Heading3"/>
        <w:numPr>
          <w:ilvl w:val="0"/>
          <w:numId w:val="1"/>
        </w:numPr>
        <w:spacing w:before="0" w:after="0"/>
        <w:jc w:val="both"/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047BF3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T</w:t>
      </w:r>
      <w:r w:rsidR="009F07A9" w:rsidRPr="00047BF3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he Syndrome a</w:t>
      </w:r>
      <w:r w:rsidRPr="00047BF3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mong Working Professionals</w:t>
      </w:r>
    </w:p>
    <w:p w14:paraId="235BE5EB" w14:textId="6415CD1B" w:rsidR="002B2F3C" w:rsidRDefault="002B2F3C" w:rsidP="00047BF3">
      <w:pPr>
        <w:pStyle w:val="Heading3"/>
        <w:spacing w:before="0" w:after="0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7BF3">
        <w:rPr>
          <w:rFonts w:ascii="Times New Roman" w:hAnsi="Times New Roman" w:cs="Times New Roman"/>
          <w:color w:val="000000" w:themeColor="text1"/>
          <w:sz w:val="24"/>
          <w:szCs w:val="24"/>
        </w:rPr>
        <w:t>Working professionals experience procrastination due to workload fatigue, unclear goals, lack of motivation, or fear of criticism.</w:t>
      </w:r>
    </w:p>
    <w:p w14:paraId="336A79D9" w14:textId="77777777" w:rsidR="00047BF3" w:rsidRPr="00047BF3" w:rsidRDefault="00047BF3" w:rsidP="00047BF3">
      <w:pPr>
        <w:rPr>
          <w:sz w:val="8"/>
          <w:szCs w:val="2"/>
        </w:rPr>
      </w:pPr>
    </w:p>
    <w:p w14:paraId="10B10CAD" w14:textId="481D3681" w:rsidR="002B2F3C" w:rsidRPr="00047BF3" w:rsidRDefault="009F07A9" w:rsidP="00047BF3">
      <w:pPr>
        <w:pStyle w:val="Heading3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7BF3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The Syndrome a</w:t>
      </w:r>
      <w:r w:rsidR="002B2F3C" w:rsidRPr="00047BF3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mong Missionaries</w:t>
      </w:r>
    </w:p>
    <w:p w14:paraId="73400A42" w14:textId="48D7CB0E" w:rsidR="002B2F3C" w:rsidRPr="00047BF3" w:rsidRDefault="002B2F3C" w:rsidP="00047BF3">
      <w:pPr>
        <w:pStyle w:val="NormalWeb"/>
        <w:spacing w:before="0" w:beforeAutospacing="0" w:after="0" w:afterAutospacing="0"/>
        <w:ind w:firstLine="720"/>
        <w:jc w:val="both"/>
        <w:rPr>
          <w:color w:val="000000" w:themeColor="text1"/>
        </w:rPr>
      </w:pPr>
      <w:r w:rsidRPr="00047BF3">
        <w:rPr>
          <w:color w:val="000000" w:themeColor="text1"/>
        </w:rPr>
        <w:t xml:space="preserve">Missionaries, though driven by purpose and service, are not immune to procrastination. </w:t>
      </w:r>
    </w:p>
    <w:p w14:paraId="7AD675C4" w14:textId="1995A75D" w:rsidR="002B2F3C" w:rsidRPr="00047BF3" w:rsidRDefault="002B2F3C" w:rsidP="00047BF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BDBF27" w14:textId="57F93099" w:rsidR="002B2F3C" w:rsidRPr="00047BF3" w:rsidRDefault="002B2F3C" w:rsidP="00047BF3">
      <w:pPr>
        <w:pStyle w:val="Heading3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7BF3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Role of Institutions and Organizations</w:t>
      </w:r>
    </w:p>
    <w:p w14:paraId="75EB9184" w14:textId="77777777" w:rsidR="00047BF3" w:rsidRDefault="002B2F3C" w:rsidP="00047BF3">
      <w:pPr>
        <w:pStyle w:val="NormalWeb"/>
        <w:spacing w:before="0" w:beforeAutospacing="0" w:after="0" w:afterAutospacing="0"/>
        <w:ind w:left="720"/>
        <w:jc w:val="both"/>
        <w:rPr>
          <w:color w:val="000000" w:themeColor="text1"/>
        </w:rPr>
      </w:pPr>
      <w:r w:rsidRPr="00047BF3">
        <w:rPr>
          <w:color w:val="000000" w:themeColor="text1"/>
        </w:rPr>
        <w:t>Educational institutions, workplaces,</w:t>
      </w:r>
      <w:r w:rsidR="0079739F" w:rsidRPr="00047BF3">
        <w:rPr>
          <w:color w:val="000000" w:themeColor="text1"/>
        </w:rPr>
        <w:t xml:space="preserve"> and mission organizations cultivating</w:t>
      </w:r>
      <w:r w:rsidRPr="00047BF3">
        <w:rPr>
          <w:color w:val="000000" w:themeColor="text1"/>
        </w:rPr>
        <w:t xml:space="preserve"> environments that promote discipline, accountability, and emotional well-being</w:t>
      </w:r>
      <w:r w:rsidR="0079739F" w:rsidRPr="00047BF3">
        <w:rPr>
          <w:color w:val="000000" w:themeColor="text1"/>
        </w:rPr>
        <w:t xml:space="preserve"> helps one to overcome it</w:t>
      </w:r>
    </w:p>
    <w:p w14:paraId="165B3DFF" w14:textId="16D14909" w:rsidR="002B2F3C" w:rsidRPr="00047BF3" w:rsidRDefault="0079739F" w:rsidP="00047BF3">
      <w:pPr>
        <w:pStyle w:val="NormalWeb"/>
        <w:spacing w:before="0" w:beforeAutospacing="0" w:after="0" w:afterAutospacing="0"/>
        <w:ind w:left="720"/>
        <w:jc w:val="both"/>
        <w:rPr>
          <w:color w:val="000000" w:themeColor="text1"/>
        </w:rPr>
      </w:pPr>
      <w:r w:rsidRPr="00047BF3">
        <w:rPr>
          <w:color w:val="000000" w:themeColor="text1"/>
        </w:rPr>
        <w:t xml:space="preserve"> </w:t>
      </w:r>
    </w:p>
    <w:p w14:paraId="4B0AE9F2" w14:textId="070E086B" w:rsidR="002B2F3C" w:rsidRPr="00047BF3" w:rsidRDefault="00BB5CA3" w:rsidP="00047BF3">
      <w:pPr>
        <w:pStyle w:val="Heading3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7BF3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Emotional and Spiritual Dimensions </w:t>
      </w:r>
      <w:r w:rsidR="005D41D6" w:rsidRPr="00047B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“Put it off syndrome” </w:t>
      </w:r>
    </w:p>
    <w:p w14:paraId="42D69B82" w14:textId="672E9E77" w:rsidR="00047BF3" w:rsidRDefault="00BB5CA3" w:rsidP="00047BF3">
      <w:pPr>
        <w:pStyle w:val="NormalWeb"/>
        <w:spacing w:before="0" w:beforeAutospacing="0" w:after="0" w:afterAutospacing="0"/>
        <w:ind w:left="720"/>
        <w:jc w:val="both"/>
        <w:rPr>
          <w:color w:val="000000" w:themeColor="text1"/>
        </w:rPr>
      </w:pPr>
      <w:r w:rsidRPr="00047BF3">
        <w:rPr>
          <w:color w:val="000000" w:themeColor="text1"/>
        </w:rPr>
        <w:t>Beyond psychological causes, the syndrome also has emotional and spiritual dimensions. It reflects internal conflicts such as doubt, discouragement, or complacency</w:t>
      </w:r>
      <w:r w:rsidR="00047BF3">
        <w:rPr>
          <w:color w:val="000000" w:themeColor="text1"/>
        </w:rPr>
        <w:t xml:space="preserve">. Bible also address it </w:t>
      </w:r>
      <w:r w:rsidR="00DA4BD7">
        <w:rPr>
          <w:color w:val="000000" w:themeColor="text1"/>
        </w:rPr>
        <w:t xml:space="preserve">in </w:t>
      </w:r>
      <w:r w:rsidR="00047BF3">
        <w:rPr>
          <w:color w:val="000000" w:themeColor="text1"/>
        </w:rPr>
        <w:t xml:space="preserve">various passages such as </w:t>
      </w:r>
      <w:r w:rsidR="00047BF3" w:rsidRPr="00047BF3">
        <w:rPr>
          <w:color w:val="000000" w:themeColor="text1"/>
        </w:rPr>
        <w:t>Jeremiah 48:10, Proverbs 6:10-11</w:t>
      </w:r>
      <w:r w:rsidR="00DA4BD7">
        <w:rPr>
          <w:color w:val="000000" w:themeColor="text1"/>
        </w:rPr>
        <w:t xml:space="preserve"> etc. </w:t>
      </w:r>
    </w:p>
    <w:p w14:paraId="3C09E8D6" w14:textId="77777777" w:rsidR="00047BF3" w:rsidRDefault="00047BF3" w:rsidP="00047BF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6A4DCD" w14:textId="57735BBE" w:rsidR="004842A3" w:rsidRPr="001B2B52" w:rsidRDefault="00047BF3" w:rsidP="00047BF3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B2B5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Conclusion:</w:t>
      </w:r>
    </w:p>
    <w:p w14:paraId="3A600351" w14:textId="3B4D7ED8" w:rsidR="004842A3" w:rsidRPr="00047BF3" w:rsidRDefault="004842A3" w:rsidP="00047BF3">
      <w:pPr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7BF3">
        <w:rPr>
          <w:rFonts w:ascii="Times New Roman" w:hAnsi="Times New Roman" w:cs="Times New Roman"/>
          <w:color w:val="000000" w:themeColor="text1"/>
          <w:sz w:val="24"/>
          <w:szCs w:val="24"/>
        </w:rPr>
        <w:t>Procrastination is not just a ti</w:t>
      </w:r>
      <w:r w:rsidR="006D2E63">
        <w:rPr>
          <w:rFonts w:ascii="Times New Roman" w:hAnsi="Times New Roman" w:cs="Times New Roman"/>
          <w:color w:val="000000" w:themeColor="text1"/>
          <w:sz w:val="24"/>
          <w:szCs w:val="24"/>
        </w:rPr>
        <w:t>me-management issue—it’s a spiritual indiscipline</w:t>
      </w:r>
      <w:bookmarkStart w:id="0" w:name="_GoBack"/>
      <w:bookmarkEnd w:id="0"/>
      <w:r w:rsidRPr="00047B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For students, it means delayed growth; for professionals, missed excellence; for missionaries, delayed obedience. The Bible challenges us to live with urgency, diligence, and faith. “The Put It </w:t>
      </w:r>
      <w:proofErr w:type="gramStart"/>
      <w:r w:rsidRPr="00047BF3">
        <w:rPr>
          <w:rFonts w:ascii="Times New Roman" w:hAnsi="Times New Roman" w:cs="Times New Roman"/>
          <w:color w:val="000000" w:themeColor="text1"/>
          <w:sz w:val="24"/>
          <w:szCs w:val="24"/>
        </w:rPr>
        <w:t>Off</w:t>
      </w:r>
      <w:proofErr w:type="gramEnd"/>
      <w:r w:rsidRPr="00047B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Syndrome” must be confronted with wisdom, discipline, and a clear sense of purpose under God's guidance.</w:t>
      </w:r>
    </w:p>
    <w:p w14:paraId="738817D8" w14:textId="3A05C6BD" w:rsidR="00FB2054" w:rsidRPr="00047BF3" w:rsidRDefault="00FB2054" w:rsidP="00BB5CA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671AA3" w14:textId="0E759C70" w:rsidR="00873B7E" w:rsidRPr="00047BF3" w:rsidRDefault="00873B7E" w:rsidP="00BB5CA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873B7E" w:rsidRPr="00047BF3" w:rsidSect="00BB5CA3">
      <w:pgSz w:w="12240" w:h="15840"/>
      <w:pgMar w:top="270" w:right="450" w:bottom="144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313E3"/>
    <w:multiLevelType w:val="hybridMultilevel"/>
    <w:tmpl w:val="43E649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7737B7"/>
    <w:multiLevelType w:val="hybridMultilevel"/>
    <w:tmpl w:val="43E649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FA3"/>
    <w:rsid w:val="00047BF3"/>
    <w:rsid w:val="00051AC0"/>
    <w:rsid w:val="00070FA3"/>
    <w:rsid w:val="00102F0A"/>
    <w:rsid w:val="00105662"/>
    <w:rsid w:val="00141AEE"/>
    <w:rsid w:val="001B2B52"/>
    <w:rsid w:val="002129AB"/>
    <w:rsid w:val="00227E4C"/>
    <w:rsid w:val="002457C6"/>
    <w:rsid w:val="0028377E"/>
    <w:rsid w:val="002B2F3C"/>
    <w:rsid w:val="004842A3"/>
    <w:rsid w:val="005D41D6"/>
    <w:rsid w:val="006D2E63"/>
    <w:rsid w:val="0079739F"/>
    <w:rsid w:val="00873B7E"/>
    <w:rsid w:val="009F07A9"/>
    <w:rsid w:val="00A86694"/>
    <w:rsid w:val="00A8692F"/>
    <w:rsid w:val="00B067C0"/>
    <w:rsid w:val="00BB5CA3"/>
    <w:rsid w:val="00C8640B"/>
    <w:rsid w:val="00C87AA7"/>
    <w:rsid w:val="00D91F75"/>
    <w:rsid w:val="00DA4BD7"/>
    <w:rsid w:val="00FB2054"/>
    <w:rsid w:val="00FD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CF1D3"/>
  <w15:chartTrackingRefBased/>
  <w15:docId w15:val="{F11AAA10-CAAD-4DE3-9B7D-1CB641299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lang w:val="en-US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0F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0F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70FA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F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FA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F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F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F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F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FA3"/>
    <w:rPr>
      <w:rFonts w:asciiTheme="majorHAnsi" w:eastAsiaTheme="majorEastAsia" w:hAnsiTheme="majorHAnsi" w:cstheme="majorBidi"/>
      <w:color w:val="2E74B5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0FA3"/>
    <w:rPr>
      <w:rFonts w:asciiTheme="majorHAnsi" w:eastAsiaTheme="majorEastAsia" w:hAnsiTheme="majorHAnsi" w:cstheme="majorBidi"/>
      <w:color w:val="2E74B5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rsid w:val="00070FA3"/>
    <w:rPr>
      <w:rFonts w:eastAsiaTheme="majorEastAsia" w:cstheme="majorBidi"/>
      <w:color w:val="2E74B5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FA3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FA3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F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F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F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F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F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070FA3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F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070FA3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070F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F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F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FA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FA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FA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FA3"/>
    <w:rPr>
      <w:b/>
      <w:bCs/>
      <w:smallCaps/>
      <w:color w:val="2E74B5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8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873B7E"/>
    <w:rPr>
      <w:b/>
      <w:bCs/>
    </w:rPr>
  </w:style>
  <w:style w:type="character" w:styleId="Emphasis">
    <w:name w:val="Emphasis"/>
    <w:basedOn w:val="DefaultParagraphFont"/>
    <w:uiPriority w:val="20"/>
    <w:qFormat/>
    <w:rsid w:val="00873B7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4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Poonam Sotra</dc:creator>
  <cp:keywords/>
  <dc:description/>
  <cp:lastModifiedBy>acer</cp:lastModifiedBy>
  <cp:revision>21</cp:revision>
  <dcterms:created xsi:type="dcterms:W3CDTF">2025-10-08T06:14:00Z</dcterms:created>
  <dcterms:modified xsi:type="dcterms:W3CDTF">2025-11-17T12:21:00Z</dcterms:modified>
</cp:coreProperties>
</file>